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86" w:type="dxa"/>
        <w:tblInd w:w="-755" w:type="dxa"/>
        <w:tblLook w:val="0000" w:firstRow="0" w:lastRow="0" w:firstColumn="0" w:lastColumn="0" w:noHBand="0" w:noVBand="0"/>
      </w:tblPr>
      <w:tblGrid>
        <w:gridCol w:w="905"/>
        <w:gridCol w:w="1061"/>
        <w:gridCol w:w="882"/>
        <w:gridCol w:w="198"/>
        <w:gridCol w:w="600"/>
        <w:gridCol w:w="960"/>
        <w:gridCol w:w="1440"/>
        <w:gridCol w:w="960"/>
        <w:gridCol w:w="1380"/>
        <w:gridCol w:w="2200"/>
      </w:tblGrid>
      <w:tr w:rsidR="00801623" w14:paraId="0AAC1C47" w14:textId="77777777" w:rsidTr="000B3329">
        <w:trPr>
          <w:trHeight w:val="402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F1BC6" w14:textId="77777777" w:rsidR="00801623" w:rsidRPr="00316F18" w:rsidRDefault="00801623">
            <w:pPr>
              <w:rPr>
                <w:rStyle w:val="Istaknuto"/>
              </w:rPr>
            </w:pPr>
            <w:bookmarkStart w:id="0" w:name="RANGE!B1:J93"/>
            <w:bookmarkEnd w:id="0"/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96B1A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E74B4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FCFF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A27D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87A7E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FFD94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FED62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72A18B" w14:textId="77777777" w:rsidR="00801623" w:rsidRDefault="00801623">
            <w:pPr>
              <w:jc w:val="right"/>
              <w:rPr>
                <w:rFonts w:ascii="Calibri" w:hAnsi="Calibri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3366"/>
                <w:sz w:val="22"/>
                <w:szCs w:val="22"/>
              </w:rPr>
              <w:t xml:space="preserve">Obrazac: PROR-POT </w:t>
            </w:r>
          </w:p>
        </w:tc>
      </w:tr>
      <w:tr w:rsidR="00801623" w14:paraId="40E1ED60" w14:textId="77777777" w:rsidTr="000B3329">
        <w:trPr>
          <w:trHeight w:val="402"/>
        </w:trPr>
        <w:tc>
          <w:tcPr>
            <w:tcW w:w="105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58DEA" w14:textId="77777777" w:rsidR="00801623" w:rsidRDefault="00801623">
            <w:pPr>
              <w:jc w:val="center"/>
              <w:rPr>
                <w:rFonts w:ascii="Arial Black" w:hAnsi="Arial Black"/>
                <w:b/>
                <w:bCs/>
                <w:color w:val="003366"/>
                <w:sz w:val="28"/>
                <w:szCs w:val="28"/>
              </w:rPr>
            </w:pPr>
            <w:r>
              <w:rPr>
                <w:rFonts w:ascii="Arial Black" w:hAnsi="Arial Black"/>
                <w:b/>
                <w:bCs/>
                <w:color w:val="003366"/>
                <w:sz w:val="28"/>
                <w:szCs w:val="28"/>
              </w:rPr>
              <w:t>IZVJEŠTAJ O POTROŠNJI PRORAČUNSKIH SREDSTAVA</w:t>
            </w:r>
          </w:p>
        </w:tc>
      </w:tr>
      <w:tr w:rsidR="00801623" w14:paraId="0DCA30BE" w14:textId="77777777" w:rsidTr="000B3329">
        <w:trPr>
          <w:trHeight w:val="402"/>
        </w:trPr>
        <w:tc>
          <w:tcPr>
            <w:tcW w:w="105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5C4B86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t>I. OPĆI PODACI</w:t>
            </w:r>
          </w:p>
        </w:tc>
      </w:tr>
      <w:tr w:rsidR="00801623" w14:paraId="5D207FEA" w14:textId="77777777" w:rsidTr="000B3329">
        <w:trPr>
          <w:trHeight w:val="319"/>
        </w:trPr>
        <w:tc>
          <w:tcPr>
            <w:tcW w:w="3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CB36E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1. Primatelj sredstava:</w:t>
            </w:r>
          </w:p>
        </w:tc>
        <w:tc>
          <w:tcPr>
            <w:tcW w:w="7540" w:type="dxa"/>
            <w:gridSpan w:val="6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023C449A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42C57E76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82826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9191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5492D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4FC85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8447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88F3C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BB521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0A601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D4750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0C577EC0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49C3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Poštanski broj: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39C78FF6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AAD34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37FC1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Mjesto:</w:t>
            </w:r>
          </w:p>
        </w:tc>
        <w:tc>
          <w:tcPr>
            <w:tcW w:w="598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3E48DD1D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3A08BAD9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3DBB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AE854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FBD9A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983C1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04F89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84577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DA21A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077F1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630BD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67D72C5E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F4D7CB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Adresa sjedišta:</w:t>
            </w:r>
          </w:p>
        </w:tc>
        <w:tc>
          <w:tcPr>
            <w:tcW w:w="8620" w:type="dxa"/>
            <w:gridSpan w:val="8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7B077317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56033EE2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E0B75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A6444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55999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B14B4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61A3A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8FEE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28E4D3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F4FDD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7A9A1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67F253AE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0432F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RNO broj: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1A6E4F2C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01072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Matični broj:</w:t>
            </w:r>
          </w:p>
        </w:tc>
        <w:tc>
          <w:tcPr>
            <w:tcW w:w="14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72E3A77F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DBB49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694A5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OIB:</w:t>
            </w:r>
          </w:p>
        </w:tc>
        <w:tc>
          <w:tcPr>
            <w:tcW w:w="22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1B214F77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0CB81BF3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1370A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96C00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10F05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A168D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4FC9B6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9FE3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A7F8A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B98C3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0638E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23164227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4F932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Račun:</w:t>
            </w:r>
          </w:p>
        </w:tc>
        <w:tc>
          <w:tcPr>
            <w:tcW w:w="4080" w:type="dxa"/>
            <w:gridSpan w:val="5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55A8A451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49742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BA507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6E684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0D755921" w14:textId="77777777" w:rsidTr="000B3329">
        <w:trPr>
          <w:trHeight w:val="12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490B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14978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C843E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A1DE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A2FF5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ED2B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7D642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378F8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49784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2063230D" w14:textId="77777777" w:rsidTr="000B3329">
        <w:trPr>
          <w:trHeight w:val="319"/>
        </w:trPr>
        <w:tc>
          <w:tcPr>
            <w:tcW w:w="3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906FA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2. Davatelj sredstava:</w:t>
            </w:r>
          </w:p>
        </w:tc>
        <w:tc>
          <w:tcPr>
            <w:tcW w:w="7540" w:type="dxa"/>
            <w:gridSpan w:val="6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2BBD834E" w14:textId="6C45B332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  <w:r w:rsidR="00AA5347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OPĆINA KAPTOL</w:t>
            </w:r>
          </w:p>
        </w:tc>
      </w:tr>
      <w:tr w:rsidR="00801623" w14:paraId="5DCBB856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469CA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B2979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2DE8D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087AA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14054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DD9980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6AC2D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80ABF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11768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157B2C5E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BA6FD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Poštanski broj:</w:t>
            </w:r>
          </w:p>
        </w:tc>
        <w:tc>
          <w:tcPr>
            <w:tcW w:w="1080" w:type="dxa"/>
            <w:gridSpan w:val="2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1BF21965" w14:textId="58FAC6CE" w:rsidR="00801623" w:rsidRDefault="00AA5347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34334</w:t>
            </w:r>
            <w:r w:rsidR="008016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4F74F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04D57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Mjesto:</w:t>
            </w:r>
          </w:p>
        </w:tc>
        <w:tc>
          <w:tcPr>
            <w:tcW w:w="598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5FB3F2EC" w14:textId="65F06999" w:rsidR="00801623" w:rsidRDefault="00AA5347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KAPTOL</w:t>
            </w:r>
          </w:p>
        </w:tc>
      </w:tr>
      <w:tr w:rsidR="00801623" w14:paraId="1E2CAA05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1C374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4008D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5D8AB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601D9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1A0A0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BD5D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79065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B2CC4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105E9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0D27DB04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33B4A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Adresa sjedišta:</w:t>
            </w:r>
          </w:p>
        </w:tc>
        <w:tc>
          <w:tcPr>
            <w:tcW w:w="8620" w:type="dxa"/>
            <w:gridSpan w:val="8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6F864592" w14:textId="7E22CEE6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  <w:r w:rsidR="00AA5347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Školska 3</w:t>
            </w:r>
          </w:p>
        </w:tc>
      </w:tr>
      <w:tr w:rsidR="00801623" w14:paraId="7F7484E9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9EE5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A2B52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CB1D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F8922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C92C7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7A353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11887B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DD503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1B75E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2C2E26B4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1BD0D6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774B1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B460B3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E87ED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Matični broj:</w:t>
            </w:r>
          </w:p>
        </w:tc>
        <w:tc>
          <w:tcPr>
            <w:tcW w:w="144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29E13ADC" w14:textId="107B4EBF" w:rsidR="00801623" w:rsidRDefault="00AA5347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2580365</w:t>
            </w:r>
            <w:r w:rsidR="008016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9BC065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0BE8E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OIB:</w:t>
            </w:r>
          </w:p>
        </w:tc>
        <w:tc>
          <w:tcPr>
            <w:tcW w:w="2200" w:type="dxa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center"/>
          </w:tcPr>
          <w:p w14:paraId="130B1B97" w14:textId="64925688" w:rsidR="00801623" w:rsidRDefault="00AA5347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09863157252</w:t>
            </w:r>
            <w:r w:rsidR="00801623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2EC24970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F9FB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FA8B0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76D62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C414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26583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D4F7E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F8D30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B81A04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AF268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014A9182" w14:textId="77777777" w:rsidTr="000B3329">
        <w:trPr>
          <w:trHeight w:val="319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8165E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Račun:</w:t>
            </w:r>
          </w:p>
        </w:tc>
        <w:tc>
          <w:tcPr>
            <w:tcW w:w="4080" w:type="dxa"/>
            <w:gridSpan w:val="5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75CEF554" w14:textId="40CBA01A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  <w:r w:rsidR="00AA5347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HR9124120091817700008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687FC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B9AC0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2C872E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801623" w14:paraId="79C3C19A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CD8A2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F965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83A79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781D8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1C1A0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DDB17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AAB2A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551BB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2D6D37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1105ACDE" w14:textId="77777777" w:rsidTr="000B3329">
        <w:trPr>
          <w:trHeight w:val="319"/>
        </w:trPr>
        <w:tc>
          <w:tcPr>
            <w:tcW w:w="4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71CFD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>3. Naziv projekta/programa/ostalo:</w:t>
            </w:r>
          </w:p>
        </w:tc>
        <w:tc>
          <w:tcPr>
            <w:tcW w:w="5980" w:type="dxa"/>
            <w:gridSpan w:val="4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6E50136A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08098613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56EBB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5CA9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A91DF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AF1A1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46A41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D255D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F5441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8FF192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32B1B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11501D23" w14:textId="77777777" w:rsidTr="000B3329">
        <w:trPr>
          <w:trHeight w:val="319"/>
        </w:trPr>
        <w:tc>
          <w:tcPr>
            <w:tcW w:w="10586" w:type="dxa"/>
            <w:gridSpan w:val="10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70694384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2B2A2B08" w14:textId="77777777" w:rsidTr="000B3329">
        <w:trPr>
          <w:trHeight w:val="6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A76B2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8603B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0A1E7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01F78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3FE81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798BD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B90DC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107B0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0B485" w14:textId="77777777" w:rsidR="00801623" w:rsidRDefault="00801623">
            <w:pPr>
              <w:rPr>
                <w:rFonts w:ascii="Arial" w:hAnsi="Arial" w:cs="Arial"/>
                <w:color w:val="003366"/>
                <w:sz w:val="16"/>
                <w:szCs w:val="16"/>
              </w:rPr>
            </w:pPr>
          </w:p>
        </w:tc>
      </w:tr>
      <w:tr w:rsidR="00801623" w14:paraId="33FEA557" w14:textId="77777777" w:rsidTr="000B3329">
        <w:trPr>
          <w:trHeight w:val="319"/>
        </w:trPr>
        <w:tc>
          <w:tcPr>
            <w:tcW w:w="36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C1AE26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2"/>
                <w:szCs w:val="22"/>
              </w:rPr>
              <w:t xml:space="preserve">4. Razdoblje izvještavanja: </w:t>
            </w:r>
          </w:p>
        </w:tc>
        <w:tc>
          <w:tcPr>
            <w:tcW w:w="6940" w:type="dxa"/>
            <w:gridSpan w:val="5"/>
            <w:tcBorders>
              <w:top w:val="nil"/>
              <w:left w:val="single" w:sz="4" w:space="0" w:color="969696"/>
              <w:bottom w:val="single" w:sz="4" w:space="0" w:color="969696"/>
              <w:right w:val="single" w:sz="4" w:space="0" w:color="969696"/>
            </w:tcBorders>
            <w:shd w:val="pct25" w:color="FFFF99" w:fill="auto"/>
            <w:noWrap/>
            <w:vAlign w:val="bottom"/>
          </w:tcPr>
          <w:p w14:paraId="20428BEC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3EDC0EFF" w14:textId="77777777" w:rsidTr="000B3329">
        <w:trPr>
          <w:trHeight w:val="402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9D4D2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64A71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6295D6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1B02D6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48D29C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4A914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7283A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F093E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427701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</w:rPr>
            </w:pPr>
          </w:p>
        </w:tc>
      </w:tr>
      <w:tr w:rsidR="00801623" w14:paraId="51F86136" w14:textId="77777777" w:rsidTr="000B3329">
        <w:trPr>
          <w:trHeight w:val="402"/>
        </w:trPr>
        <w:tc>
          <w:tcPr>
            <w:tcW w:w="105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817DE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</w:rPr>
            </w:pPr>
            <w:r>
              <w:rPr>
                <w:rFonts w:ascii="Arial" w:hAnsi="Arial" w:cs="Arial"/>
                <w:b/>
                <w:bCs/>
                <w:color w:val="003366"/>
              </w:rPr>
              <w:t>II. FINANCIJSKI PODACI</w:t>
            </w:r>
          </w:p>
        </w:tc>
      </w:tr>
      <w:tr w:rsidR="00801623" w14:paraId="371A201E" w14:textId="77777777" w:rsidTr="000B3329">
        <w:trPr>
          <w:trHeight w:val="402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62BFC" w14:textId="77777777" w:rsidR="00801623" w:rsidRDefault="00801623">
            <w:pPr>
              <w:rPr>
                <w:rFonts w:ascii="Calibri" w:hAnsi="Calibri"/>
                <w:color w:val="003366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C23472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62C158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03532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258C0A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7A436A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8DC94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B2CD8B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8414AF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(u kunama)</w:t>
            </w:r>
          </w:p>
        </w:tc>
      </w:tr>
      <w:tr w:rsidR="00801623" w14:paraId="2C94824E" w14:textId="77777777" w:rsidTr="000B3329">
        <w:trPr>
          <w:trHeight w:val="30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C0C0C0"/>
            <w:noWrap/>
            <w:vAlign w:val="center"/>
          </w:tcPr>
          <w:p w14:paraId="004EEEA0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Red.br.</w:t>
            </w:r>
          </w:p>
        </w:tc>
        <w:tc>
          <w:tcPr>
            <w:tcW w:w="7481" w:type="dxa"/>
            <w:gridSpan w:val="8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C0C0C0"/>
            <w:noWrap/>
            <w:vAlign w:val="center"/>
          </w:tcPr>
          <w:p w14:paraId="6F252DCA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OPIS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05A8B09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IZNOS</w:t>
            </w:r>
          </w:p>
        </w:tc>
      </w:tr>
      <w:tr w:rsidR="00801623" w14:paraId="7AD9A924" w14:textId="77777777" w:rsidTr="000B3329">
        <w:trPr>
          <w:trHeight w:val="300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C0C0C0"/>
            <w:noWrap/>
            <w:vAlign w:val="center"/>
          </w:tcPr>
          <w:p w14:paraId="5857C05B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1</w:t>
            </w:r>
          </w:p>
        </w:tc>
        <w:tc>
          <w:tcPr>
            <w:tcW w:w="7481" w:type="dxa"/>
            <w:gridSpan w:val="8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C0C0C0"/>
            <w:vAlign w:val="center"/>
          </w:tcPr>
          <w:p w14:paraId="397B3901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7469BF4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6"/>
                <w:szCs w:val="16"/>
              </w:rPr>
              <w:t>3</w:t>
            </w:r>
          </w:p>
        </w:tc>
      </w:tr>
      <w:tr w:rsidR="00801623" w14:paraId="559DD2AC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0B3AD18D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I.</w:t>
            </w:r>
          </w:p>
        </w:tc>
        <w:tc>
          <w:tcPr>
            <w:tcW w:w="7481" w:type="dxa"/>
            <w:gridSpan w:val="8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pct12" w:color="C0C0C0" w:fill="auto"/>
            <w:vAlign w:val="center"/>
          </w:tcPr>
          <w:p w14:paraId="6A85D148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PRIHODI / PRIMICI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pct12" w:color="C0C0C0" w:fill="auto"/>
            <w:vAlign w:val="center"/>
          </w:tcPr>
          <w:p w14:paraId="2ABAA6CD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071F82DB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22A80646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</w:t>
            </w:r>
          </w:p>
        </w:tc>
        <w:tc>
          <w:tcPr>
            <w:tcW w:w="7481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3057396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UGOVORENO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23301843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555CF788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5EEBCE18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</w:t>
            </w:r>
          </w:p>
        </w:tc>
        <w:tc>
          <w:tcPr>
            <w:tcW w:w="7481" w:type="dxa"/>
            <w:gridSpan w:val="8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74E53F3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UPLAĆENO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53F7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480965B0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6A90FD36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3.</w:t>
            </w:r>
          </w:p>
        </w:tc>
        <w:tc>
          <w:tcPr>
            <w:tcW w:w="7481" w:type="dxa"/>
            <w:gridSpan w:val="8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574EF488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RAZLIKA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</w:tcPr>
          <w:p w14:paraId="0B07DF2D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801623" w14:paraId="4F03A36C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2B8EEE73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 xml:space="preserve">II. </w:t>
            </w:r>
          </w:p>
        </w:tc>
        <w:tc>
          <w:tcPr>
            <w:tcW w:w="7481" w:type="dxa"/>
            <w:gridSpan w:val="8"/>
            <w:tcBorders>
              <w:top w:val="single" w:sz="4" w:space="0" w:color="auto"/>
              <w:left w:val="nil"/>
              <w:bottom w:val="single" w:sz="4" w:space="0" w:color="C0C0C0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255E7FA1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PRIJENOS IZ PRETHODNE POSLOVNE GODINE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C0C0C0"/>
              <w:right w:val="single" w:sz="4" w:space="0" w:color="auto"/>
            </w:tcBorders>
            <w:shd w:val="pct12" w:color="C0C0C0" w:fill="auto"/>
            <w:noWrap/>
            <w:vAlign w:val="center"/>
          </w:tcPr>
          <w:p w14:paraId="355312C3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279CF1F7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59A1453E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</w:t>
            </w:r>
          </w:p>
        </w:tc>
        <w:tc>
          <w:tcPr>
            <w:tcW w:w="7481" w:type="dxa"/>
            <w:gridSpan w:val="8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1AEA41A7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SREDSTVA DOZNAČENA, A NEPOTROŠENA U PRETHODNOJ POSLOVNOJ GODINI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6D40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46A9E7A9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4AFB4FAB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III.</w:t>
            </w:r>
          </w:p>
        </w:tc>
        <w:tc>
          <w:tcPr>
            <w:tcW w:w="7481" w:type="dxa"/>
            <w:gridSpan w:val="8"/>
            <w:tcBorders>
              <w:top w:val="single" w:sz="4" w:space="0" w:color="auto"/>
              <w:left w:val="nil"/>
              <w:bottom w:val="single" w:sz="4" w:space="0" w:color="969696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262C4324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RASHODI / IZDACI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pct12" w:color="C0C0C0" w:fill="auto"/>
            <w:noWrap/>
            <w:vAlign w:val="center"/>
          </w:tcPr>
          <w:p w14:paraId="0B1884C3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7E7A59DB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7F29086C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1.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643502C1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RASHODI ZA RADNIKE (PLAĆE I DOPRINOSI)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79920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098AD45B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36D622B7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4FFE9F92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MATERIJALNI RASHODI UKUPNO (2.1.+2.2.+2.3.+2.4.+2.5.)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pct25" w:color="CCCCFF" w:fill="auto"/>
            <w:noWrap/>
            <w:vAlign w:val="center"/>
          </w:tcPr>
          <w:p w14:paraId="763C7CC0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801623" w14:paraId="350A1EEA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2E014B40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2.1.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02B0A5D4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 xml:space="preserve">NAKNADE TROŠKOVA RADNICIMA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665BF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64834394" w14:textId="77777777" w:rsidTr="000B3329">
        <w:trPr>
          <w:trHeight w:val="319"/>
        </w:trPr>
        <w:tc>
          <w:tcPr>
            <w:tcW w:w="905" w:type="dxa"/>
            <w:tcBorders>
              <w:top w:val="outset" w:sz="6" w:space="0" w:color="auto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6050CF46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lastRenderedPageBreak/>
              <w:t>2.2.</w:t>
            </w:r>
          </w:p>
        </w:tc>
        <w:tc>
          <w:tcPr>
            <w:tcW w:w="7481" w:type="dxa"/>
            <w:gridSpan w:val="8"/>
            <w:tcBorders>
              <w:top w:val="outset" w:sz="6" w:space="0" w:color="auto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172C8939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IZDACI ZA NAKNADE OSOBAMA IZVAN RADNOG ODNOSA</w:t>
            </w:r>
          </w:p>
        </w:tc>
        <w:tc>
          <w:tcPr>
            <w:tcW w:w="2200" w:type="dxa"/>
            <w:tcBorders>
              <w:top w:val="outset" w:sz="6" w:space="0" w:color="auto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0C8D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363B16D3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1AC4741D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2.3.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7DA72CDC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RASHODI ZA USLUGE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0FA32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6C50A20D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13E75B25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2.4.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2DA060A7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RASHODI ZA MATERIJAL I ENERGIJU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8A1B5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42B9D4C6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6C65ABF4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2.5.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1382AAC0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OSTALI MATERIJALNI RASHODI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D4C03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5490ECBE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6E2486EB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3.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0A58E128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DANE DONACIJE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271B5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749F9A7C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56D71382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4.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14143DF1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RASHODI ZA KAMATE I USLUGE PLATNOG PROMETA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9069D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46BCE3A8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29F68501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5.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715937E0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NABAVLJENA NEFINANCIJSKA IMOVINA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17547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6E24821D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57768D14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6.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969696"/>
              <w:right w:val="single" w:sz="4" w:space="0" w:color="C0C0C0"/>
            </w:tcBorders>
            <w:shd w:val="clear" w:color="auto" w:fill="auto"/>
            <w:noWrap/>
            <w:vAlign w:val="center"/>
          </w:tcPr>
          <w:p w14:paraId="7A0F2B6D" w14:textId="77777777" w:rsidR="00801623" w:rsidRDefault="00801623">
            <w:pPr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OSTALI RASHODI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96969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1FBC5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801623" w14:paraId="1FFB4506" w14:textId="77777777" w:rsidTr="000B3329">
        <w:trPr>
          <w:trHeight w:val="319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09A092AB" w14:textId="77777777" w:rsidR="00801623" w:rsidRDefault="00801623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color w:val="003366"/>
                <w:sz w:val="18"/>
                <w:szCs w:val="18"/>
              </w:rPr>
              <w:t> </w:t>
            </w:r>
          </w:p>
        </w:tc>
        <w:tc>
          <w:tcPr>
            <w:tcW w:w="7481" w:type="dxa"/>
            <w:gridSpan w:val="8"/>
            <w:tcBorders>
              <w:top w:val="single" w:sz="4" w:space="0" w:color="969696"/>
              <w:left w:val="nil"/>
              <w:bottom w:val="single" w:sz="4" w:space="0" w:color="auto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70274E9C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RASHODI / IZDACI - UKUPNO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0C0C0" w:fill="auto"/>
            <w:noWrap/>
            <w:vAlign w:val="center"/>
          </w:tcPr>
          <w:p w14:paraId="2EFFA21F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801623" w14:paraId="0D400C09" w14:textId="77777777" w:rsidTr="000B3329">
        <w:trPr>
          <w:trHeight w:val="615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pct12" w:color="C0C0C0" w:fill="auto"/>
            <w:noWrap/>
            <w:vAlign w:val="center"/>
          </w:tcPr>
          <w:p w14:paraId="0593AEC8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IV.</w:t>
            </w:r>
          </w:p>
        </w:tc>
        <w:tc>
          <w:tcPr>
            <w:tcW w:w="74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C0C0C0"/>
            </w:tcBorders>
            <w:shd w:val="pct12" w:color="C0C0C0" w:fill="auto"/>
            <w:vAlign w:val="center"/>
          </w:tcPr>
          <w:p w14:paraId="0DA4D998" w14:textId="77777777" w:rsidR="00801623" w:rsidRDefault="00801623">
            <w:pP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 xml:space="preserve">RAZLIKA (PRIHOD/PRIMITAK + PRIJENOS IZ PRETHODNE POSLOVNE </w:t>
            </w: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br/>
              <w:t>GODINE – RASHOD/IZDATAK)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C0C0C0" w:fill="auto"/>
            <w:noWrap/>
            <w:vAlign w:val="center"/>
          </w:tcPr>
          <w:p w14:paraId="083C52C5" w14:textId="77777777" w:rsidR="00801623" w:rsidRDefault="00801623">
            <w:pPr>
              <w:jc w:val="right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801623" w14:paraId="65716102" w14:textId="77777777" w:rsidTr="000B3329">
        <w:trPr>
          <w:trHeight w:val="330"/>
        </w:trPr>
        <w:tc>
          <w:tcPr>
            <w:tcW w:w="90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1A7F25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CB264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47B39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80BD4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AA0DA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9A710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AB873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2F0FD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3F240" w14:textId="77777777" w:rsidR="00801623" w:rsidRDefault="008016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01623" w14:paraId="1CF8BA4C" w14:textId="77777777" w:rsidTr="000B3329">
        <w:trPr>
          <w:trHeight w:val="315"/>
        </w:trPr>
        <w:tc>
          <w:tcPr>
            <w:tcW w:w="1058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A368CF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="00026143">
              <w:rPr>
                <w:rFonts w:ascii="Arial" w:hAnsi="Arial" w:cs="Arial"/>
                <w:b/>
                <w:bCs/>
              </w:rPr>
              <w:t>II</w:t>
            </w:r>
            <w:r>
              <w:rPr>
                <w:rFonts w:ascii="Arial" w:hAnsi="Arial" w:cs="Arial"/>
                <w:b/>
                <w:bCs/>
              </w:rPr>
              <w:t>. BILJEŠKE</w:t>
            </w:r>
          </w:p>
        </w:tc>
      </w:tr>
      <w:tr w:rsidR="00801623" w14:paraId="2F8863A1" w14:textId="77777777" w:rsidTr="000B3329">
        <w:trPr>
          <w:trHeight w:val="4744"/>
        </w:trPr>
        <w:tc>
          <w:tcPr>
            <w:tcW w:w="10586" w:type="dxa"/>
            <w:gridSpan w:val="10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0D0FBB12" w14:textId="77777777" w:rsidR="003F5AF6" w:rsidRDefault="003F5AF6" w:rsidP="003F5A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623" w14:paraId="74C2F855" w14:textId="77777777" w:rsidTr="000B3329">
        <w:trPr>
          <w:trHeight w:val="300"/>
        </w:trPr>
        <w:tc>
          <w:tcPr>
            <w:tcW w:w="905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2D2E9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1E9B1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AF1C39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DA5FEB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9E9076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18F3C2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C1ABE" w14:textId="77777777" w:rsidR="00801623" w:rsidRDefault="00801623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58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AA684" w14:textId="77777777" w:rsidR="00801623" w:rsidRDefault="008016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833CD" w14:paraId="5AA464BC" w14:textId="77777777" w:rsidTr="000B3329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BDC1BF" w14:textId="77777777" w:rsidR="001833CD" w:rsidRDefault="001833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Zakonski zastupnik:</w:t>
            </w:r>
          </w:p>
        </w:tc>
        <w:tc>
          <w:tcPr>
            <w:tcW w:w="4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BEB9BD" w14:textId="77777777" w:rsidR="001833CD" w:rsidRDefault="001833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88383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A4276" w14:textId="77777777" w:rsidR="001833CD" w:rsidRDefault="001913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="001833CD">
              <w:rPr>
                <w:rFonts w:ascii="Arial" w:hAnsi="Arial" w:cs="Arial"/>
                <w:b/>
                <w:bCs/>
                <w:sz w:val="20"/>
                <w:szCs w:val="20"/>
              </w:rPr>
              <w:t>Potpis zakonskog zastupnika</w:t>
            </w:r>
          </w:p>
        </w:tc>
      </w:tr>
      <w:tr w:rsidR="001833CD" w14:paraId="3B7B508B" w14:textId="77777777" w:rsidTr="000B3329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95F27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459B9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72E01B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C33BE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9C1E3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FEE58" w14:textId="77777777" w:rsidR="001833CD" w:rsidRDefault="001833C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76762" w14:textId="77777777" w:rsidR="001833CD" w:rsidRDefault="0018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F5E408" w14:textId="77777777" w:rsidR="001833CD" w:rsidRDefault="0018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439E10D" w14:textId="77777777" w:rsidR="001833CD" w:rsidRDefault="001833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26143" w14:paraId="69B6ABD6" w14:textId="77777777" w:rsidTr="000B3329">
        <w:trPr>
          <w:trHeight w:val="300"/>
        </w:trPr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DAD68" w14:textId="77777777" w:rsidR="00026143" w:rsidRDefault="00026143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Datum:</w:t>
            </w: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821824" w14:textId="77777777" w:rsidR="00026143" w:rsidRDefault="000261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56E5011B" w14:textId="77777777" w:rsidR="00026143" w:rsidRDefault="000261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685575" w14:textId="77777777" w:rsidR="00026143" w:rsidRDefault="000261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A32B83" w14:textId="77777777" w:rsidR="00026143" w:rsidRDefault="0002614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941C4" w14:textId="77777777" w:rsidR="00026143" w:rsidRDefault="0002614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CDBBD" w14:textId="77777777" w:rsidR="00026143" w:rsidRDefault="0002614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623" w14:paraId="72874E55" w14:textId="77777777" w:rsidTr="000B3329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EB2A34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BED13A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6D6ABA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40E14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CEB10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928E77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05A46" w14:textId="77777777" w:rsidR="00801623" w:rsidRDefault="008016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M.</w:t>
            </w:r>
            <w:r w:rsidR="000B332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44109D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E2111" w14:textId="77777777" w:rsidR="00801623" w:rsidRDefault="008016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623" w14:paraId="6CE58960" w14:textId="77777777" w:rsidTr="000B3329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505D2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D1557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89275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762E8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A0DF0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7577BE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F9FC5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12A0C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6F443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26143" w14:paraId="735665F2" w14:textId="77777777" w:rsidTr="00AA5347">
        <w:trPr>
          <w:trHeight w:val="300"/>
        </w:trPr>
        <w:tc>
          <w:tcPr>
            <w:tcW w:w="2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D41C50" w14:textId="77777777" w:rsidR="00026143" w:rsidRPr="00AA5347" w:rsidRDefault="0002614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A5347">
              <w:rPr>
                <w:rFonts w:ascii="Arial" w:hAnsi="Arial" w:cs="Arial"/>
                <w:b/>
                <w:bCs/>
                <w:sz w:val="28"/>
                <w:szCs w:val="28"/>
              </w:rPr>
              <w:t>Osoba za kontakt:</w:t>
            </w:r>
          </w:p>
        </w:tc>
        <w:tc>
          <w:tcPr>
            <w:tcW w:w="31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4F0D65" w14:textId="77777777" w:rsidR="00026143" w:rsidRPr="00AA5347" w:rsidRDefault="0002614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1977B" w14:textId="77777777" w:rsidR="00026143" w:rsidRPr="00AA5347" w:rsidRDefault="0002614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D47F1" w14:textId="77777777" w:rsidR="00026143" w:rsidRDefault="000261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D9E81" w14:textId="77777777" w:rsidR="00026143" w:rsidRDefault="0002614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1623" w14:paraId="60D7EFF6" w14:textId="77777777" w:rsidTr="00AA5347">
        <w:trPr>
          <w:trHeight w:val="300"/>
        </w:trPr>
        <w:tc>
          <w:tcPr>
            <w:tcW w:w="2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91DFC3" w14:textId="77777777" w:rsidR="00801623" w:rsidRPr="00AA5347" w:rsidRDefault="0080162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A534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Telefon: 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421693" w14:textId="77777777" w:rsidR="00801623" w:rsidRPr="00AA5347" w:rsidRDefault="0080162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AA5347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90455" w14:textId="77777777" w:rsidR="00801623" w:rsidRPr="00AA5347" w:rsidRDefault="0080162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7FF55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B1A2D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1623" w14:paraId="1F5F6842" w14:textId="77777777" w:rsidTr="00AA5347">
        <w:trPr>
          <w:trHeight w:val="300"/>
        </w:trPr>
        <w:tc>
          <w:tcPr>
            <w:tcW w:w="2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D925F" w14:textId="77777777" w:rsidR="00801623" w:rsidRPr="00AA5347" w:rsidRDefault="0080162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AA5347">
              <w:rPr>
                <w:rFonts w:ascii="Arial" w:hAnsi="Arial" w:cs="Arial"/>
                <w:b/>
                <w:bCs/>
                <w:sz w:val="28"/>
                <w:szCs w:val="28"/>
              </w:rPr>
              <w:t>Telefax</w:t>
            </w:r>
            <w:proofErr w:type="spellEnd"/>
            <w:r w:rsidRPr="00AA5347">
              <w:rPr>
                <w:rFonts w:ascii="Arial" w:hAnsi="Arial" w:cs="Arial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8536D5" w14:textId="77777777" w:rsidR="00801623" w:rsidRPr="00AA5347" w:rsidRDefault="00801623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AA5347">
              <w:rPr>
                <w:rFonts w:ascii="Calibri" w:hAnsi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54792" w14:textId="77777777" w:rsidR="00801623" w:rsidRPr="00AA5347" w:rsidRDefault="0080162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77CBC" w14:textId="77777777" w:rsidR="00801623" w:rsidRPr="00AA5347" w:rsidRDefault="00801623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92A30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450DF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23F85" w14:paraId="0366C93F" w14:textId="77777777" w:rsidTr="00AA5347">
        <w:trPr>
          <w:trHeight w:val="300"/>
        </w:trPr>
        <w:tc>
          <w:tcPr>
            <w:tcW w:w="2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2F7F86" w14:textId="77777777" w:rsidR="00623F85" w:rsidRPr="00AA5347" w:rsidRDefault="00623F85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A5347">
              <w:rPr>
                <w:rFonts w:ascii="Arial" w:hAnsi="Arial" w:cs="Arial"/>
                <w:b/>
                <w:bCs/>
                <w:sz w:val="28"/>
                <w:szCs w:val="28"/>
              </w:rPr>
              <w:t>Adresa e-pošte:</w:t>
            </w: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3BFF75" w14:textId="77777777" w:rsidR="00623F85" w:rsidRPr="00AA5347" w:rsidRDefault="00623F8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42C28" w14:textId="77777777" w:rsidR="00623F85" w:rsidRPr="00AA5347" w:rsidRDefault="00623F85">
            <w:pPr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ECFB9" w14:textId="77777777" w:rsidR="00623F85" w:rsidRDefault="00623F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3DA34" w14:textId="77777777" w:rsidR="00623F85" w:rsidRDefault="00623F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01623" w14:paraId="7B92496E" w14:textId="77777777" w:rsidTr="000B3329">
        <w:trPr>
          <w:trHeight w:val="300"/>
        </w:trPr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32CE3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DC061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A20C2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76BF2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508F8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5D4B5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DE996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7046D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91706A" w14:textId="77777777" w:rsidR="00801623" w:rsidRDefault="008016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3617EBC6" w14:textId="67A27932" w:rsidR="00F15301" w:rsidRPr="00AA5347" w:rsidRDefault="00AA5347" w:rsidP="00623F85">
      <w:pPr>
        <w:rPr>
          <w:u w:val="single"/>
        </w:rPr>
      </w:pPr>
      <w:r w:rsidRPr="00AA5347">
        <w:rPr>
          <w:u w:val="single"/>
        </w:rPr>
        <w:t>Uz ovo izvješće potrebno je priložiti preslike računa, ugovora, ili drugog dokumenta kojima se pravdaju doznačena sredstva.</w:t>
      </w:r>
    </w:p>
    <w:sectPr w:rsidR="00F15301" w:rsidRPr="00AA5347" w:rsidSect="005573B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623"/>
    <w:rsid w:val="00026143"/>
    <w:rsid w:val="00065B60"/>
    <w:rsid w:val="000B3329"/>
    <w:rsid w:val="001833CD"/>
    <w:rsid w:val="00191300"/>
    <w:rsid w:val="00313270"/>
    <w:rsid w:val="00316F18"/>
    <w:rsid w:val="003F5AF6"/>
    <w:rsid w:val="00513C75"/>
    <w:rsid w:val="005573B2"/>
    <w:rsid w:val="0057416E"/>
    <w:rsid w:val="00623F85"/>
    <w:rsid w:val="006359FB"/>
    <w:rsid w:val="0071457D"/>
    <w:rsid w:val="00730674"/>
    <w:rsid w:val="007447AE"/>
    <w:rsid w:val="00767DB0"/>
    <w:rsid w:val="00801623"/>
    <w:rsid w:val="00AA5347"/>
    <w:rsid w:val="00C32BFC"/>
    <w:rsid w:val="00C4673F"/>
    <w:rsid w:val="00E12CF8"/>
    <w:rsid w:val="00E212FB"/>
    <w:rsid w:val="00F1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9D100"/>
  <w15:chartTrackingRefBased/>
  <w15:docId w15:val="{6BB15047-2E72-4F03-A470-EC6B4C22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Tekstbalonia">
    <w:name w:val="Balloon Text"/>
    <w:basedOn w:val="Normal"/>
    <w:semiHidden/>
    <w:rsid w:val="001833CD"/>
    <w:rPr>
      <w:rFonts w:ascii="Tahoma" w:hAnsi="Tahoma" w:cs="Tahoma"/>
      <w:sz w:val="16"/>
      <w:szCs w:val="16"/>
    </w:rPr>
  </w:style>
  <w:style w:type="character" w:styleId="Istaknuto">
    <w:name w:val="Emphasis"/>
    <w:qFormat/>
    <w:rsid w:val="00316F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1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Obrazac: PROR-POT</vt:lpstr>
    </vt:vector>
  </TitlesOfParts>
  <Company>Hewlett-Packard Company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Obrazac: PROR-POT</dc:title>
  <dc:subject/>
  <dc:creator>Korisnik</dc:creator>
  <cp:keywords/>
  <cp:lastModifiedBy>Opcina Kaptol</cp:lastModifiedBy>
  <cp:revision>2</cp:revision>
  <cp:lastPrinted>2016-01-11T13:46:00Z</cp:lastPrinted>
  <dcterms:created xsi:type="dcterms:W3CDTF">2020-10-22T07:25:00Z</dcterms:created>
  <dcterms:modified xsi:type="dcterms:W3CDTF">2020-10-22T07:25:00Z</dcterms:modified>
</cp:coreProperties>
</file>